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13" w:rsidRPr="00202C00" w:rsidRDefault="00202C00" w:rsidP="00202C00">
      <w:pPr>
        <w:tabs>
          <w:tab w:val="center" w:pos="2127"/>
          <w:tab w:val="center" w:pos="6804"/>
        </w:tabs>
        <w:spacing w:after="0"/>
        <w:ind w:right="-284"/>
        <w:rPr>
          <w:b/>
        </w:rPr>
      </w:pPr>
      <w:r>
        <w:tab/>
        <w:t>TRƯỜNG CAO ĐẲNG KỸ THUẬT</w:t>
      </w:r>
      <w:r>
        <w:tab/>
      </w:r>
      <w:r w:rsidRPr="00202C00">
        <w:rPr>
          <w:b/>
        </w:rPr>
        <w:t>CỘNG HÒA XÃ HỘI CHỦ NGHĨA VIỆT NAM</w:t>
      </w:r>
    </w:p>
    <w:p w:rsidR="00202C00" w:rsidRDefault="00202C00" w:rsidP="00202C00">
      <w:pPr>
        <w:tabs>
          <w:tab w:val="center" w:pos="2127"/>
          <w:tab w:val="center" w:pos="6804"/>
        </w:tabs>
        <w:spacing w:after="0"/>
        <w:ind w:right="-284"/>
      </w:pPr>
      <w:r>
        <w:tab/>
        <w:t>LÝ TỰ TRỌNG TP. HỒ CHÍ MINH</w:t>
      </w:r>
      <w:r>
        <w:tab/>
      </w:r>
      <w:r>
        <w:rPr>
          <w:b/>
        </w:rPr>
        <w:t>Đ</w:t>
      </w:r>
      <w:r w:rsidRPr="00202C00">
        <w:rPr>
          <w:b/>
        </w:rPr>
        <w:t>ộc lập – Tự do – Hạnh phúc</w:t>
      </w:r>
    </w:p>
    <w:p w:rsidR="00202C00" w:rsidRPr="00202C00" w:rsidRDefault="00202C00" w:rsidP="00202C00">
      <w:pPr>
        <w:tabs>
          <w:tab w:val="center" w:pos="2127"/>
          <w:tab w:val="center" w:pos="6804"/>
        </w:tabs>
        <w:spacing w:after="0"/>
        <w:ind w:right="-284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BBFC0B" wp14:editId="17C0E001">
                <wp:simplePos x="0" y="0"/>
                <wp:positionH relativeFrom="column">
                  <wp:posOffset>3339465</wp:posOffset>
                </wp:positionH>
                <wp:positionV relativeFrom="paragraph">
                  <wp:posOffset>5080</wp:posOffset>
                </wp:positionV>
                <wp:extent cx="20002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95pt,.4pt" to="420.4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" strokecolor="black [3040]"/>
            </w:pict>
          </mc:Fallback>
        </mc:AlternateContent>
      </w:r>
      <w:r w:rsidRPr="00202C00">
        <w:rPr>
          <w:b/>
        </w:rPr>
        <w:tab/>
        <w:t>TRƯỜNG TRUNG HỌC PHỔ THÔNG</w:t>
      </w:r>
    </w:p>
    <w:p w:rsidR="00202C00" w:rsidRDefault="00202C00" w:rsidP="00202C00">
      <w:pPr>
        <w:tabs>
          <w:tab w:val="center" w:pos="1985"/>
          <w:tab w:val="center" w:pos="6804"/>
        </w:tabs>
        <w:spacing w:after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739139</wp:posOffset>
                </wp:positionH>
                <wp:positionV relativeFrom="paragraph">
                  <wp:posOffset>25400</wp:posOffset>
                </wp:positionV>
                <wp:extent cx="12477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2pt,2pt" to="156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" strokecolor="black [3040]"/>
            </w:pict>
          </mc:Fallback>
        </mc:AlternateContent>
      </w:r>
    </w:p>
    <w:p w:rsidR="00202C00" w:rsidRDefault="00202C00" w:rsidP="00202C00">
      <w:pPr>
        <w:tabs>
          <w:tab w:val="center" w:pos="1985"/>
          <w:tab w:val="center" w:pos="6804"/>
        </w:tabs>
        <w:spacing w:after="0"/>
        <w:jc w:val="center"/>
        <w:rPr>
          <w:b/>
        </w:rPr>
      </w:pPr>
    </w:p>
    <w:p w:rsidR="00202C00" w:rsidRPr="00202C00" w:rsidRDefault="00202C00" w:rsidP="00202C00">
      <w:pPr>
        <w:tabs>
          <w:tab w:val="center" w:pos="1985"/>
          <w:tab w:val="center" w:pos="6804"/>
        </w:tabs>
        <w:spacing w:after="0"/>
        <w:jc w:val="center"/>
        <w:rPr>
          <w:b/>
        </w:rPr>
      </w:pPr>
      <w:r w:rsidRPr="00202C00">
        <w:rPr>
          <w:b/>
        </w:rPr>
        <w:t>NỘI DUNG HỌP</w:t>
      </w:r>
    </w:p>
    <w:p w:rsidR="00202C00" w:rsidRPr="00202C00" w:rsidRDefault="00202C00" w:rsidP="00202C00">
      <w:pPr>
        <w:tabs>
          <w:tab w:val="center" w:pos="1985"/>
          <w:tab w:val="center" w:pos="6804"/>
        </w:tabs>
        <w:spacing w:after="0"/>
        <w:jc w:val="center"/>
        <w:rPr>
          <w:b/>
        </w:rPr>
      </w:pPr>
      <w:r w:rsidRPr="00202C00">
        <w:rPr>
          <w:b/>
        </w:rPr>
        <w:t>BAN ĐẠI DIỆN CMHS CÁC LỚP KHỐI 12 – BAN ĐẠI DIỆN CMHS TRƯỜNG</w:t>
      </w:r>
    </w:p>
    <w:p w:rsidR="00202C00" w:rsidRDefault="00202C00" w:rsidP="00202C00">
      <w:pPr>
        <w:tabs>
          <w:tab w:val="center" w:pos="1985"/>
          <w:tab w:val="center" w:pos="6804"/>
        </w:tabs>
        <w:spacing w:after="0"/>
        <w:jc w:val="center"/>
        <w:rPr>
          <w:sz w:val="28"/>
        </w:rPr>
      </w:pPr>
      <w:r w:rsidRPr="00202C00">
        <w:rPr>
          <w:sz w:val="28"/>
        </w:rPr>
        <w:t>Ngày họp: 9g00 Thứ Năm ngày 19/3/2015 tại Hội trường B</w:t>
      </w:r>
    </w:p>
    <w:p w:rsidR="00202C00" w:rsidRDefault="00202C00" w:rsidP="00202C00">
      <w:pPr>
        <w:tabs>
          <w:tab w:val="center" w:pos="1985"/>
          <w:tab w:val="center" w:pos="6804"/>
        </w:tabs>
        <w:spacing w:after="0"/>
        <w:jc w:val="center"/>
        <w:rPr>
          <w:sz w:val="28"/>
        </w:rPr>
      </w:pPr>
    </w:p>
    <w:p w:rsidR="00202C00" w:rsidRDefault="00202C00" w:rsidP="004C48B9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6804"/>
        </w:tabs>
        <w:spacing w:before="120" w:after="120" w:line="360" w:lineRule="auto"/>
        <w:ind w:left="0" w:firstLine="357"/>
        <w:jc w:val="both"/>
        <w:rPr>
          <w:sz w:val="28"/>
        </w:rPr>
      </w:pPr>
      <w:r>
        <w:rPr>
          <w:sz w:val="28"/>
        </w:rPr>
        <w:t>Báo cáo kết quả kiểm tra tập trung giữa HKII các môn Văn – Toán – Anh. Đề xuất với Cha mẹ học sinh về việc đăng ký cho học sinh học thêm tại trường đối với những học sinh có điểm kiểm tra &lt;5 điểm (</w:t>
      </w:r>
      <w:r w:rsidRPr="004C48B9">
        <w:rPr>
          <w:i/>
          <w:sz w:val="28"/>
        </w:rPr>
        <w:t>cô Tất chuẩn bị số liệu từng lớp</w:t>
      </w:r>
      <w:r>
        <w:rPr>
          <w:sz w:val="28"/>
        </w:rPr>
        <w:t>)</w:t>
      </w:r>
    </w:p>
    <w:p w:rsidR="00202C00" w:rsidRDefault="00202C00" w:rsidP="004C48B9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6804"/>
        </w:tabs>
        <w:spacing w:before="120" w:after="120" w:line="360" w:lineRule="auto"/>
        <w:ind w:left="0" w:firstLine="357"/>
        <w:jc w:val="both"/>
        <w:rPr>
          <w:sz w:val="28"/>
        </w:rPr>
      </w:pPr>
      <w:r>
        <w:rPr>
          <w:sz w:val="28"/>
        </w:rPr>
        <w:t>Đề nghị Ban đại diện CMHS trường hỗ trợ kinh phí học thêm cho học sinh có hoàn cảnh gia đình khó khăn đang học thêm tại trường (</w:t>
      </w:r>
      <w:r w:rsidRPr="004C48B9">
        <w:rPr>
          <w:i/>
          <w:sz w:val="28"/>
        </w:rPr>
        <w:t>học sinh có làm đơn, có xác nhận của địa phương nơi cứ trú về hoàn cảnh</w:t>
      </w:r>
      <w:r>
        <w:rPr>
          <w:sz w:val="28"/>
        </w:rPr>
        <w:t>)</w:t>
      </w:r>
    </w:p>
    <w:p w:rsidR="004C48B9" w:rsidRDefault="004C48B9" w:rsidP="004C48B9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6804"/>
        </w:tabs>
        <w:spacing w:before="120" w:after="120" w:line="360" w:lineRule="auto"/>
        <w:ind w:left="0" w:firstLine="357"/>
        <w:jc w:val="both"/>
        <w:rPr>
          <w:sz w:val="28"/>
        </w:rPr>
      </w:pPr>
      <w:r>
        <w:rPr>
          <w:sz w:val="28"/>
        </w:rPr>
        <w:t>Thông báo tình hình học sinh học thêm tại trường từ ngày 2/3/2015 đến nay (</w:t>
      </w:r>
      <w:r w:rsidRPr="004C48B9">
        <w:rPr>
          <w:i/>
          <w:sz w:val="28"/>
        </w:rPr>
        <w:t>cô Tất chuẩn bị số liệu thống kê tình hình học sinh đăng ký học, số lượng học sinh đi học thực tế</w:t>
      </w:r>
      <w:r>
        <w:rPr>
          <w:sz w:val="28"/>
        </w:rPr>
        <w:t>)</w:t>
      </w:r>
    </w:p>
    <w:p w:rsidR="004C48B9" w:rsidRDefault="004C48B9" w:rsidP="004C48B9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6804"/>
        </w:tabs>
        <w:spacing w:before="120" w:after="120" w:line="360" w:lineRule="auto"/>
        <w:ind w:left="0" w:firstLine="357"/>
        <w:jc w:val="both"/>
        <w:rPr>
          <w:sz w:val="28"/>
        </w:rPr>
      </w:pPr>
      <w:r>
        <w:rPr>
          <w:sz w:val="28"/>
        </w:rPr>
        <w:t>Thông báo tóm tắt quy chế thi TNPT quốc gia năm 2015 chính thức của Bộ Giáo dục (</w:t>
      </w:r>
      <w:r w:rsidRPr="004C48B9">
        <w:rPr>
          <w:i/>
          <w:sz w:val="28"/>
        </w:rPr>
        <w:t>cô Tuyết chuẩn bị)</w:t>
      </w:r>
    </w:p>
    <w:p w:rsidR="004C48B9" w:rsidRDefault="004C48B9" w:rsidP="004C48B9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6804"/>
        </w:tabs>
        <w:spacing w:before="120" w:after="120" w:line="360" w:lineRule="auto"/>
        <w:ind w:left="0" w:firstLine="357"/>
        <w:jc w:val="both"/>
        <w:rPr>
          <w:sz w:val="28"/>
        </w:rPr>
      </w:pPr>
      <w:r>
        <w:rPr>
          <w:sz w:val="28"/>
        </w:rPr>
        <w:t>Thông báo kế hoạch ôn tập thi tốt nghi</w:t>
      </w:r>
      <w:bookmarkStart w:id="0" w:name="_GoBack"/>
      <w:bookmarkEnd w:id="0"/>
      <w:r>
        <w:rPr>
          <w:sz w:val="28"/>
        </w:rPr>
        <w:t>ệp TNPT quốc gia 2015 của Trường THPT Lý Tự Trọng (</w:t>
      </w:r>
      <w:r w:rsidRPr="004C48B9">
        <w:rPr>
          <w:i/>
          <w:sz w:val="28"/>
        </w:rPr>
        <w:t>cô Nhuận – cô Thùy chuẩn bị nội dung chi tiết</w:t>
      </w:r>
      <w:r>
        <w:rPr>
          <w:sz w:val="28"/>
        </w:rPr>
        <w:t>)</w:t>
      </w:r>
    </w:p>
    <w:p w:rsidR="004C48B9" w:rsidRDefault="004C48B9" w:rsidP="004C48B9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6804"/>
        </w:tabs>
        <w:spacing w:before="120" w:after="120" w:line="360" w:lineRule="auto"/>
        <w:ind w:left="0" w:firstLine="357"/>
        <w:jc w:val="both"/>
        <w:rPr>
          <w:sz w:val="28"/>
        </w:rPr>
      </w:pPr>
      <w:r>
        <w:rPr>
          <w:sz w:val="28"/>
        </w:rPr>
        <w:t>Thông báo kế hoạch tuyển sinh năm 2015 của Trường Cao đẳng Kỹ thuật Lý Trọng (</w:t>
      </w:r>
      <w:r w:rsidRPr="004C48B9">
        <w:rPr>
          <w:i/>
          <w:sz w:val="28"/>
        </w:rPr>
        <w:t>Trường THPT gửi tờ rơi của Trường Cao đẳng đến cho CMHS dự họp</w:t>
      </w:r>
      <w:r>
        <w:rPr>
          <w:sz w:val="28"/>
        </w:rPr>
        <w:t>)</w:t>
      </w:r>
    </w:p>
    <w:p w:rsidR="004C48B9" w:rsidRPr="00202C00" w:rsidRDefault="004C48B9" w:rsidP="004C48B9">
      <w:pPr>
        <w:pStyle w:val="ListParagraph"/>
        <w:tabs>
          <w:tab w:val="center" w:pos="709"/>
          <w:tab w:val="center" w:pos="1985"/>
          <w:tab w:val="center" w:pos="6804"/>
        </w:tabs>
        <w:spacing w:before="120" w:after="120" w:line="360" w:lineRule="auto"/>
        <w:ind w:left="357"/>
        <w:jc w:val="both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1624965</wp:posOffset>
                </wp:positionH>
                <wp:positionV relativeFrom="paragraph">
                  <wp:posOffset>491490</wp:posOffset>
                </wp:positionV>
                <wp:extent cx="26098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5pt,38.7pt" to="333.4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" strokecolor="black [3040]"/>
            </w:pict>
          </mc:Fallback>
        </mc:AlternateContent>
      </w:r>
    </w:p>
    <w:sectPr w:rsidR="004C48B9" w:rsidRPr="00202C00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860152"/>
    <w:multiLevelType w:val="hybridMultilevel"/>
    <w:tmpl w:val="9112F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281"/>
    <w:rsid w:val="00202C00"/>
    <w:rsid w:val="00264013"/>
    <w:rsid w:val="004C48B9"/>
    <w:rsid w:val="00E60575"/>
    <w:rsid w:val="00EE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C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3</cp:revision>
  <dcterms:created xsi:type="dcterms:W3CDTF">2015-03-17T08:14:00Z</dcterms:created>
  <dcterms:modified xsi:type="dcterms:W3CDTF">2015-03-17T08:30:00Z</dcterms:modified>
</cp:coreProperties>
</file>